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73" w:rsidRDefault="006878B2">
      <w:pPr>
        <w:rPr>
          <w:rFonts w:ascii="仿宋" w:eastAsia="仿宋" w:hAnsi="仿宋"/>
          <w:b/>
          <w:bCs/>
          <w:color w:val="333333"/>
          <w:sz w:val="29"/>
          <w:szCs w:val="29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333333"/>
          <w:sz w:val="29"/>
          <w:szCs w:val="29"/>
          <w:shd w:val="clear" w:color="auto" w:fill="FFFFFF"/>
        </w:rPr>
        <w:t>附件二</w:t>
      </w:r>
    </w:p>
    <w:p w:rsidR="00875673" w:rsidRDefault="00EE5423">
      <w:pPr>
        <w:tabs>
          <w:tab w:val="left" w:pos="7769"/>
        </w:tabs>
        <w:jc w:val="center"/>
        <w:rPr>
          <w:rFonts w:ascii="宋体" w:eastAsia="宋体" w:hAnsi="宋体" w:cs="Times New Roman"/>
          <w:b/>
          <w:bCs/>
          <w:sz w:val="36"/>
          <w:szCs w:val="28"/>
        </w:rPr>
      </w:pPr>
      <w:r>
        <w:rPr>
          <w:rFonts w:ascii="宋体" w:eastAsia="宋体" w:hAnsi="宋体" w:cs="Times New Roman" w:hint="eastAsia"/>
          <w:b/>
          <w:bCs/>
          <w:sz w:val="36"/>
          <w:szCs w:val="28"/>
        </w:rPr>
        <w:t>艺术</w:t>
      </w:r>
      <w:r w:rsidR="006878B2">
        <w:rPr>
          <w:rFonts w:ascii="宋体" w:eastAsia="宋体" w:hAnsi="宋体" w:cs="Times New Roman" w:hint="eastAsia"/>
          <w:b/>
          <w:bCs/>
          <w:sz w:val="36"/>
          <w:szCs w:val="28"/>
        </w:rPr>
        <w:t>学院本科教学试卷自查表</w:t>
      </w:r>
    </w:p>
    <w:p w:rsidR="00875673" w:rsidRDefault="006878B2">
      <w:pPr>
        <w:jc w:val="center"/>
        <w:rPr>
          <w:rFonts w:ascii="宋体" w:eastAsia="宋体" w:hAnsi="宋体" w:cs="Times New Roman"/>
          <w:b/>
          <w:bCs/>
          <w:sz w:val="32"/>
          <w:szCs w:val="24"/>
        </w:rPr>
      </w:pPr>
      <w:r>
        <w:rPr>
          <w:rFonts w:ascii="宋体" w:eastAsia="宋体" w:hAnsi="宋体" w:cs="Times New Roman" w:hint="eastAsia"/>
          <w:b/>
          <w:bCs/>
          <w:sz w:val="32"/>
          <w:szCs w:val="24"/>
        </w:rPr>
        <w:t>（批阅规范自查）</w:t>
      </w:r>
    </w:p>
    <w:tbl>
      <w:tblPr>
        <w:tblW w:w="56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9"/>
        <w:gridCol w:w="3123"/>
        <w:gridCol w:w="1413"/>
        <w:gridCol w:w="1559"/>
        <w:gridCol w:w="2124"/>
      </w:tblGrid>
      <w:tr w:rsidR="00875673" w:rsidTr="00FE55A0">
        <w:trPr>
          <w:trHeight w:val="456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673" w:rsidRDefault="00875673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课程序号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5673" w:rsidRDefault="00875673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875673" w:rsidTr="00FE55A0">
        <w:trPr>
          <w:trHeight w:val="531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任课教师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875673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考核学期</w:t>
            </w:r>
          </w:p>
        </w:tc>
        <w:tc>
          <w:tcPr>
            <w:tcW w:w="19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875673">
            <w:pPr>
              <w:ind w:firstLineChars="200" w:firstLine="562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875673" w:rsidTr="00FE55A0">
        <w:trPr>
          <w:trHeight w:val="94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课程性质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 w:rsidP="002458BB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必修□</w:t>
            </w:r>
            <w:r w:rsidR="00EE542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选修□</w:t>
            </w:r>
            <w:r w:rsidR="002458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proofErr w:type="gramStart"/>
            <w:r w:rsidR="002458BB">
              <w:rPr>
                <w:rFonts w:ascii="宋体" w:eastAsia="宋体" w:hAnsi="宋体" w:cs="Times New Roman" w:hint="eastAsia"/>
                <w:sz w:val="28"/>
                <w:szCs w:val="28"/>
              </w:rPr>
              <w:t>校选</w:t>
            </w:r>
            <w:proofErr w:type="gramEnd"/>
            <w:r w:rsidR="002458BB"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考核形式</w:t>
            </w:r>
          </w:p>
        </w:tc>
        <w:tc>
          <w:tcPr>
            <w:tcW w:w="19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 w:rsidP="00EE5423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考试□ </w:t>
            </w:r>
            <w:r w:rsidR="002458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考查□</w:t>
            </w:r>
            <w:r w:rsidR="002458BB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="00EE542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="003F610A">
              <w:rPr>
                <w:rFonts w:ascii="宋体" w:eastAsia="宋体" w:hAnsi="宋体" w:cs="Times New Roman" w:hint="eastAsia"/>
                <w:sz w:val="28"/>
                <w:szCs w:val="28"/>
              </w:rPr>
              <w:t>实践类</w:t>
            </w:r>
            <w:r w:rsidR="00EE5423"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</w:p>
        </w:tc>
      </w:tr>
      <w:tr w:rsidR="00875673" w:rsidTr="00FE55A0">
        <w:trPr>
          <w:trHeight w:val="584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自查项目</w:t>
            </w:r>
          </w:p>
        </w:tc>
        <w:tc>
          <w:tcPr>
            <w:tcW w:w="3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相关规范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自查结果</w:t>
            </w:r>
          </w:p>
        </w:tc>
      </w:tr>
      <w:tr w:rsidR="00875673" w:rsidTr="00FE55A0">
        <w:trPr>
          <w:trHeight w:val="515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 w:rsidP="00EE5423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卷面规范</w:t>
            </w:r>
          </w:p>
        </w:tc>
        <w:tc>
          <w:tcPr>
            <w:tcW w:w="3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 w:rsidP="00FC20B5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1.试卷卷面题目总分为100分</w:t>
            </w:r>
            <w:r w:rsidR="001863A8">
              <w:rPr>
                <w:rFonts w:ascii="宋体" w:eastAsia="宋体" w:hAnsi="宋体" w:cs="Times New Roman" w:hint="eastAsia"/>
                <w:sz w:val="24"/>
                <w:szCs w:val="24"/>
              </w:rPr>
              <w:t>（大作业可五级</w:t>
            </w:r>
            <w:r w:rsidR="00FC20B5">
              <w:rPr>
                <w:rFonts w:ascii="宋体" w:eastAsia="宋体" w:hAnsi="宋体" w:cs="Times New Roman" w:hint="eastAsia"/>
                <w:sz w:val="24"/>
                <w:szCs w:val="24"/>
              </w:rPr>
              <w:t>分</w:t>
            </w:r>
            <w:r w:rsidR="001863A8">
              <w:rPr>
                <w:rFonts w:ascii="宋体" w:eastAsia="宋体" w:hAnsi="宋体" w:cs="Times New Roman" w:hint="eastAsia"/>
                <w:sz w:val="24"/>
                <w:szCs w:val="24"/>
              </w:rPr>
              <w:t>制）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无误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有误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875673" w:rsidTr="00FE55A0">
        <w:trPr>
          <w:trHeight w:val="795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875673" w:rsidP="00EE5423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2.红笔批阅，完全正确的打“√”、错误的打“×”、部分正确的主观题打“乄”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无误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有误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875673" w:rsidTr="00FE55A0">
        <w:trPr>
          <w:trHeight w:val="1049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875673">
            <w:pPr>
              <w:ind w:firstLineChars="48" w:firstLine="11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3.试卷批阅清晰，标明得分（</w:t>
            </w:r>
            <w:r w:rsidR="00D973BC">
              <w:rPr>
                <w:rFonts w:ascii="宋体" w:eastAsia="宋体" w:hAnsi="宋体" w:cs="Times New Roman" w:hint="eastAsia"/>
                <w:sz w:val="24"/>
                <w:szCs w:val="24"/>
              </w:rPr>
              <w:t>正分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）或扣分（</w:t>
            </w:r>
            <w:r w:rsidR="00D973BC">
              <w:rPr>
                <w:rFonts w:ascii="宋体" w:eastAsia="宋体" w:hAnsi="宋体" w:cs="Times New Roman" w:hint="eastAsia"/>
                <w:sz w:val="24"/>
                <w:szCs w:val="24"/>
              </w:rPr>
              <w:t>负分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），同一门课程同次考试试卷批阅只能用得分或者扣分一种方式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无误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有误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875673" w:rsidTr="00FE55A0">
        <w:trPr>
          <w:trHeight w:val="848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875673" w:rsidP="00EE5423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4.每道大题须在题首得分框标出得分，并将大题得分填写到卷首总得分栏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无误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有误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875673" w:rsidTr="00FE55A0">
        <w:trPr>
          <w:trHeight w:val="848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875673" w:rsidP="00EE5423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5.空白未做试卷和空白未做考题也需给出批改标记，打 “×”后给出得分或扣分。对没做完整的题目，标注</w:t>
            </w:r>
            <w:r w:rsidR="00D973BC">
              <w:rPr>
                <w:rFonts w:ascii="宋体" w:eastAsia="宋体" w:hAnsi="宋体" w:cs="Times New Roman" w:hint="eastAsia"/>
                <w:sz w:val="24"/>
                <w:szCs w:val="24"/>
              </w:rPr>
              <w:t>波浪线并给出扣分</w:t>
            </w:r>
            <w:bookmarkStart w:id="0" w:name="_GoBack"/>
            <w:bookmarkEnd w:id="0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无误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有误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875673" w:rsidTr="00FE55A0">
        <w:trPr>
          <w:trHeight w:val="888"/>
        </w:trPr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 w:rsidP="00EE5423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核分准确</w:t>
            </w:r>
          </w:p>
        </w:tc>
        <w:tc>
          <w:tcPr>
            <w:tcW w:w="3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1863A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  <w:r w:rsidR="006878B2">
              <w:rPr>
                <w:rFonts w:ascii="宋体" w:eastAsia="宋体" w:hAnsi="宋体" w:cs="Times New Roman" w:hint="eastAsia"/>
                <w:sz w:val="24"/>
                <w:szCs w:val="24"/>
              </w:rPr>
              <w:t>.卷面成绩（得分栏、各大题分数）核算准确、无误，</w:t>
            </w:r>
            <w:proofErr w:type="gramStart"/>
            <w:r w:rsidR="006878B2">
              <w:rPr>
                <w:rFonts w:ascii="宋体" w:eastAsia="宋体" w:hAnsi="宋体" w:cs="Times New Roman" w:hint="eastAsia"/>
                <w:sz w:val="24"/>
                <w:szCs w:val="24"/>
              </w:rPr>
              <w:t>卷首及题首得分栏无漏登</w:t>
            </w:r>
            <w:proofErr w:type="gramEnd"/>
            <w:r w:rsidR="006878B2">
              <w:rPr>
                <w:rFonts w:ascii="宋体" w:eastAsia="宋体" w:hAnsi="宋体" w:cs="Times New Roman" w:hint="eastAsia"/>
                <w:sz w:val="24"/>
                <w:szCs w:val="24"/>
              </w:rPr>
              <w:t>、错登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无误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有误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875673" w:rsidTr="00FE55A0">
        <w:trPr>
          <w:trHeight w:val="588"/>
        </w:trPr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 w:rsidP="00EE5423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修正规范</w:t>
            </w:r>
          </w:p>
        </w:tc>
        <w:tc>
          <w:tcPr>
            <w:tcW w:w="3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1863A8" w:rsidP="002E4FBA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  <w:r w:rsidR="006878B2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="002E4FBA" w:rsidRPr="002E4FBA">
              <w:rPr>
                <w:rFonts w:ascii="宋体" w:eastAsia="宋体" w:hAnsi="宋体" w:cs="Times New Roman" w:hint="eastAsia"/>
                <w:sz w:val="24"/>
                <w:szCs w:val="24"/>
              </w:rPr>
              <w:t>误批或计分错误，应在错误处</w:t>
            </w:r>
            <w:r w:rsidR="00D973BC">
              <w:rPr>
                <w:rFonts w:ascii="宋体" w:eastAsia="宋体" w:hAnsi="宋体" w:cs="Times New Roman" w:hint="eastAsia"/>
                <w:sz w:val="24"/>
                <w:szCs w:val="24"/>
              </w:rPr>
              <w:t>或改动的分数上打双横线后加以改正，并在其下方签上改判教师的姓名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无误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有误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875673" w:rsidTr="00FE55A0">
        <w:trPr>
          <w:trHeight w:val="770"/>
        </w:trPr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 w:rsidP="00EE5423">
            <w:pPr>
              <w:ind w:firstLineChars="49" w:firstLine="118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批阅印记</w:t>
            </w:r>
          </w:p>
        </w:tc>
        <w:tc>
          <w:tcPr>
            <w:tcW w:w="3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1863A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  <w:r w:rsidR="006878B2">
              <w:rPr>
                <w:rFonts w:ascii="宋体" w:eastAsia="宋体" w:hAnsi="宋体" w:cs="Times New Roman" w:hint="eastAsia"/>
                <w:sz w:val="24"/>
                <w:szCs w:val="24"/>
              </w:rPr>
              <w:t>.考查课程的大作业或报告、课程设计、实习实践等需有批阅印记、评语及评分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673" w:rsidRDefault="006878B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无误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有误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875673" w:rsidTr="00FE55A0">
        <w:trPr>
          <w:trHeight w:val="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673" w:rsidRDefault="006878B2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 xml:space="preserve">                                     </w:t>
            </w:r>
          </w:p>
          <w:p w:rsidR="00875673" w:rsidRDefault="00875673">
            <w:pPr>
              <w:spacing w:line="360" w:lineRule="auto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875673" w:rsidRDefault="006878B2">
            <w:pPr>
              <w:spacing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教师签名：         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 xml:space="preserve">    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自查日期：    年    月    日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 xml:space="preserve"> </w:t>
            </w:r>
          </w:p>
        </w:tc>
      </w:tr>
    </w:tbl>
    <w:p w:rsidR="00875673" w:rsidRDefault="006878B2">
      <w:pPr>
        <w:spacing w:line="48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注：试卷自查中如</w:t>
      </w:r>
      <w:r w:rsidR="006A2E31">
        <w:rPr>
          <w:rFonts w:ascii="宋体" w:eastAsia="宋体" w:hAnsi="宋体" w:cs="Times New Roman" w:hint="eastAsia"/>
          <w:sz w:val="24"/>
          <w:szCs w:val="24"/>
        </w:rPr>
        <w:t>有疑问</w:t>
      </w:r>
      <w:r>
        <w:rPr>
          <w:rFonts w:ascii="宋体" w:eastAsia="宋体" w:hAnsi="宋体" w:cs="Times New Roman" w:hint="eastAsia"/>
          <w:sz w:val="24"/>
          <w:szCs w:val="24"/>
        </w:rPr>
        <w:t>，请及时联系学院教学办。</w:t>
      </w:r>
    </w:p>
    <w:p w:rsidR="00875673" w:rsidRPr="00A030B2" w:rsidRDefault="00875673">
      <w:pPr>
        <w:rPr>
          <w:rFonts w:ascii="仿宋" w:eastAsia="仿宋" w:hAnsi="仿宋"/>
          <w:color w:val="333333"/>
          <w:sz w:val="29"/>
          <w:szCs w:val="29"/>
          <w:shd w:val="clear" w:color="auto" w:fill="FFFFFF"/>
        </w:rPr>
      </w:pPr>
    </w:p>
    <w:sectPr w:rsidR="00875673" w:rsidRPr="00A03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7A" w:rsidRDefault="0039267A" w:rsidP="003F610A">
      <w:r>
        <w:separator/>
      </w:r>
    </w:p>
  </w:endnote>
  <w:endnote w:type="continuationSeparator" w:id="0">
    <w:p w:rsidR="0039267A" w:rsidRDefault="0039267A" w:rsidP="003F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7A" w:rsidRDefault="0039267A" w:rsidP="003F610A">
      <w:r>
        <w:separator/>
      </w:r>
    </w:p>
  </w:footnote>
  <w:footnote w:type="continuationSeparator" w:id="0">
    <w:p w:rsidR="0039267A" w:rsidRDefault="0039267A" w:rsidP="003F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zAwYjc5NWFlOWIxMGUwYTc0MTkwNDIwYTY4OGIifQ=="/>
  </w:docVars>
  <w:rsids>
    <w:rsidRoot w:val="001C5DA1"/>
    <w:rsid w:val="00041D7F"/>
    <w:rsid w:val="000C4A57"/>
    <w:rsid w:val="000E3158"/>
    <w:rsid w:val="001863A8"/>
    <w:rsid w:val="001C5DA1"/>
    <w:rsid w:val="002458BB"/>
    <w:rsid w:val="002E4FBA"/>
    <w:rsid w:val="0039267A"/>
    <w:rsid w:val="003F610A"/>
    <w:rsid w:val="00451EEA"/>
    <w:rsid w:val="005B6584"/>
    <w:rsid w:val="006878B2"/>
    <w:rsid w:val="00690698"/>
    <w:rsid w:val="006A2E31"/>
    <w:rsid w:val="00700D15"/>
    <w:rsid w:val="00875673"/>
    <w:rsid w:val="008C1D84"/>
    <w:rsid w:val="008E5A97"/>
    <w:rsid w:val="00A030B2"/>
    <w:rsid w:val="00A03323"/>
    <w:rsid w:val="00A41953"/>
    <w:rsid w:val="00C8361F"/>
    <w:rsid w:val="00C83BA9"/>
    <w:rsid w:val="00C96557"/>
    <w:rsid w:val="00D25972"/>
    <w:rsid w:val="00D973BC"/>
    <w:rsid w:val="00EE5423"/>
    <w:rsid w:val="00FC20B5"/>
    <w:rsid w:val="00FE55A0"/>
    <w:rsid w:val="0229047B"/>
    <w:rsid w:val="18D71108"/>
    <w:rsid w:val="1ABF7F3C"/>
    <w:rsid w:val="28685782"/>
    <w:rsid w:val="29583A35"/>
    <w:rsid w:val="2A14094B"/>
    <w:rsid w:val="2CE00E39"/>
    <w:rsid w:val="36F807DD"/>
    <w:rsid w:val="37576ADF"/>
    <w:rsid w:val="408F11CF"/>
    <w:rsid w:val="42EF6D61"/>
    <w:rsid w:val="437514DC"/>
    <w:rsid w:val="47F8489F"/>
    <w:rsid w:val="4C101AF6"/>
    <w:rsid w:val="544D3F7D"/>
    <w:rsid w:val="59E12AC3"/>
    <w:rsid w:val="5EA50C30"/>
    <w:rsid w:val="749261A1"/>
    <w:rsid w:val="7DC6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List Paragraph"/>
    <w:uiPriority w:val="34"/>
    <w:qFormat/>
    <w:pPr>
      <w:widowControl w:val="0"/>
      <w:ind w:firstLineChars="200" w:firstLine="42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Char"/>
    <w:uiPriority w:val="99"/>
    <w:unhideWhenUsed/>
    <w:rsid w:val="003F6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F61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List Paragraph"/>
    <w:uiPriority w:val="34"/>
    <w:qFormat/>
    <w:pPr>
      <w:widowControl w:val="0"/>
      <w:ind w:firstLineChars="200" w:firstLine="42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Char"/>
    <w:uiPriority w:val="99"/>
    <w:unhideWhenUsed/>
    <w:rsid w:val="003F6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F61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Hp</cp:lastModifiedBy>
  <cp:revision>11</cp:revision>
  <dcterms:created xsi:type="dcterms:W3CDTF">2023-03-01T02:50:00Z</dcterms:created>
  <dcterms:modified xsi:type="dcterms:W3CDTF">2023-03-02T07:58:00Z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AC7EA38FAAF74350896C293B65258EB9</vt:lpwstr>
  </property>
</Properties>
</file>